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C4" w:rsidRDefault="00C36FC4" w:rsidP="00C36F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1D7">
        <w:rPr>
          <w:rFonts w:ascii="Times New Roman" w:hAnsi="Times New Roman" w:cs="Times New Roman"/>
          <w:b/>
          <w:sz w:val="28"/>
          <w:szCs w:val="28"/>
        </w:rPr>
        <w:t>Проект "Миру быть! Медиация как способ урегулирования семейных конфликтов, а также конфликтов с участием несовершеннолетних в Ивановской области"</w:t>
      </w:r>
    </w:p>
    <w:p w:rsidR="00B03021" w:rsidRDefault="00B03021" w:rsidP="00B03021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</w:t>
      </w:r>
      <w:r w:rsidRPr="00C2198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рандополучате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ль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- Региональный</w:t>
      </w:r>
      <w:r w:rsidRPr="00C2198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Союз</w:t>
      </w:r>
      <w:r w:rsidRPr="00C2198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«Ивановское областное объединение организаций профсоюзов».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Грант предоставлен Движением «Гражданское Достоинство» в соответствии с Распоряжением Президента Российской Федерации № 68-рп от 05 апреля 2016г. </w:t>
      </w:r>
      <w:proofErr w:type="gram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«Об обеспечении государственной поддержки некоммерческих неправительственных организаций, участвующих в развитии институтов гражданского общества и реализующих   социально значимые проекты  и проекты в сфере защиты прав и свобод человека и  гражданина».</w:t>
      </w:r>
    </w:p>
    <w:p w:rsidR="00001FBE" w:rsidRDefault="00C36FC4" w:rsidP="00C3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92">
        <w:rPr>
          <w:rFonts w:ascii="Times New Roman" w:hAnsi="Times New Roman" w:cs="Times New Roman"/>
          <w:sz w:val="28"/>
          <w:szCs w:val="28"/>
        </w:rPr>
        <w:t>Бракоразводные процессы, особенно, если в них задействованы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92">
        <w:rPr>
          <w:rFonts w:ascii="Times New Roman" w:hAnsi="Times New Roman" w:cs="Times New Roman"/>
          <w:sz w:val="28"/>
          <w:szCs w:val="28"/>
        </w:rPr>
        <w:t xml:space="preserve">несовершеннолетних детей, становятся одной из угроз стабильности общества. Супруги, особенно молодые, находясь в репродуктивном возрасте, не имеют опыта разрешения собственных конфликтов, поэтому видят единственных выход - развод, что наносит непоправимый ущерб государству, т.к. в дальнейшем многие из распавшихся пар бояться вступать в законные брачные отношения. </w:t>
      </w:r>
    </w:p>
    <w:p w:rsidR="00001FBE" w:rsidRDefault="00C36FC4" w:rsidP="00C3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92">
        <w:rPr>
          <w:rFonts w:ascii="Times New Roman" w:hAnsi="Times New Roman" w:cs="Times New Roman"/>
          <w:sz w:val="28"/>
          <w:szCs w:val="28"/>
        </w:rPr>
        <w:t>Наличие конфликта в семье говорит о том, что семья живая и большинство людей старается, в случае его возникновения, договориться мирным путем, но эмоции и враждебный настрой становятся препятствием к конструктивному разговору, что зачастую приводит к распаду семьи. Большинство из этих несостоявшихся семей имеют детей, которые оказываются вовлеченными в конфликт родителей. Взрослые сбрасывают на детей свои отрицательные эмоции, наносят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92">
        <w:rPr>
          <w:rFonts w:ascii="Times New Roman" w:hAnsi="Times New Roman" w:cs="Times New Roman"/>
          <w:sz w:val="28"/>
          <w:szCs w:val="28"/>
        </w:rPr>
        <w:t>психологическую травму, делают из них разменную монету с целью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92">
        <w:rPr>
          <w:rFonts w:ascii="Times New Roman" w:hAnsi="Times New Roman" w:cs="Times New Roman"/>
          <w:sz w:val="28"/>
          <w:szCs w:val="28"/>
        </w:rPr>
        <w:t>материальных, либо иных благ и выгод.</w:t>
      </w:r>
    </w:p>
    <w:p w:rsidR="00C36FC4" w:rsidRPr="00A77692" w:rsidRDefault="00C36FC4" w:rsidP="00C3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92">
        <w:rPr>
          <w:rFonts w:ascii="Times New Roman" w:hAnsi="Times New Roman" w:cs="Times New Roman"/>
          <w:sz w:val="28"/>
          <w:szCs w:val="28"/>
        </w:rPr>
        <w:t xml:space="preserve"> Дети получают образец сценария конфликтного поведения как единственно верного метода разрешения проблем в будущем. </w:t>
      </w:r>
      <w:proofErr w:type="spellStart"/>
      <w:proofErr w:type="gramStart"/>
      <w:r w:rsidRPr="00A7769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77692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A77692">
        <w:rPr>
          <w:rFonts w:ascii="Times New Roman" w:hAnsi="Times New Roman" w:cs="Times New Roman"/>
          <w:sz w:val="28"/>
          <w:szCs w:val="28"/>
        </w:rPr>
        <w:t>, проживая конфликт родителей и способ его разрешения, считает это нормой, и сам будет поступать так же в своей взрослой жизни. Многие дети в ситуации острого конфликта родителей, особенно при разводе, испытывают отторжение и агрессию в адрес родителя, с которым они разделены. В дальнейшем, эти дети часто проявляют асоциальное поведение.</w:t>
      </w:r>
    </w:p>
    <w:p w:rsidR="00001FBE" w:rsidRDefault="00C36FC4" w:rsidP="00C3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92">
        <w:rPr>
          <w:rFonts w:ascii="Times New Roman" w:hAnsi="Times New Roman" w:cs="Times New Roman"/>
          <w:sz w:val="28"/>
          <w:szCs w:val="28"/>
        </w:rPr>
        <w:t>Но каждый ребенок имеет право за защиту своего детства. Наш проект нацелен на сохранение права детей проживать полноценную жизнь в своем детстве. Самым эффективным способом в разрешении конфликтов, основанном исключительно на интересах сторон, является процедура медиации. Независимый посредник поможет сторонам услышать друг друга, понять, рассмотреть все возможные варианты решения и найти то, которое устроит обе стороны, первоочередное внимание уделить наилучшему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92">
        <w:rPr>
          <w:rFonts w:ascii="Times New Roman" w:hAnsi="Times New Roman" w:cs="Times New Roman"/>
          <w:sz w:val="28"/>
          <w:szCs w:val="28"/>
        </w:rPr>
        <w:t xml:space="preserve">интересов ребенка, который ввиду его физической и </w:t>
      </w:r>
      <w:r w:rsidRPr="00A77692">
        <w:rPr>
          <w:rFonts w:ascii="Times New Roman" w:hAnsi="Times New Roman" w:cs="Times New Roman"/>
          <w:sz w:val="28"/>
          <w:szCs w:val="28"/>
        </w:rPr>
        <w:lastRenderedPageBreak/>
        <w:t xml:space="preserve">умственной незрелости, нуждается в специальной охране и заботе, включая надлежащую правовую защиту, как до, так и после рождения. </w:t>
      </w:r>
    </w:p>
    <w:p w:rsidR="00001FBE" w:rsidRDefault="00C36FC4" w:rsidP="00C36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92">
        <w:rPr>
          <w:rFonts w:ascii="Times New Roman" w:hAnsi="Times New Roman" w:cs="Times New Roman"/>
          <w:sz w:val="28"/>
          <w:szCs w:val="28"/>
        </w:rPr>
        <w:t>Во время проекта профессиональные медиаторы проведут более 700 часов консультаций и процедур медиации по запросам органов опеки и попечительства, системы ЗАГС, органов образования, судебных органов в отношении граждан, попавших в трудную жизненную ситуацию, в том числе, имеющих несовершеннолетних детей, в комнатах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92">
        <w:rPr>
          <w:rFonts w:ascii="Times New Roman" w:hAnsi="Times New Roman" w:cs="Times New Roman"/>
          <w:sz w:val="28"/>
          <w:szCs w:val="28"/>
        </w:rPr>
        <w:t>примирения г. Иваново, г. Кинешма, г. Тейково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692">
        <w:rPr>
          <w:rFonts w:ascii="Times New Roman" w:hAnsi="Times New Roman" w:cs="Times New Roman"/>
          <w:sz w:val="28"/>
          <w:szCs w:val="28"/>
        </w:rPr>
        <w:t xml:space="preserve">Пучеж, </w:t>
      </w:r>
      <w:proofErr w:type="spellStart"/>
      <w:r w:rsidRPr="00A77692">
        <w:rPr>
          <w:rFonts w:ascii="Times New Roman" w:hAnsi="Times New Roman" w:cs="Times New Roman"/>
          <w:sz w:val="28"/>
          <w:szCs w:val="28"/>
        </w:rPr>
        <w:t>г.Pодники</w:t>
      </w:r>
      <w:proofErr w:type="spellEnd"/>
      <w:r w:rsidRPr="00A77692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A776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77692">
        <w:rPr>
          <w:rFonts w:ascii="Times New Roman" w:hAnsi="Times New Roman" w:cs="Times New Roman"/>
          <w:sz w:val="28"/>
          <w:szCs w:val="28"/>
        </w:rPr>
        <w:t>ичуга Ивановской области, при этом около 400 семей смогут разрешить свои конфликты. В постановке работы и приема граждан в комнатах примирения будут помогать медиатор (</w:t>
      </w:r>
      <w:proofErr w:type="spellStart"/>
      <w:r w:rsidRPr="00A77692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A77692">
        <w:rPr>
          <w:rFonts w:ascii="Times New Roman" w:hAnsi="Times New Roman" w:cs="Times New Roman"/>
          <w:sz w:val="28"/>
          <w:szCs w:val="28"/>
        </w:rPr>
        <w:t xml:space="preserve">), который имеет большой практический опыт работы. </w:t>
      </w:r>
      <w:proofErr w:type="spellStart"/>
      <w:r w:rsidRPr="00A77692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Pr="00A77692">
        <w:rPr>
          <w:rFonts w:ascii="Times New Roman" w:hAnsi="Times New Roman" w:cs="Times New Roman"/>
          <w:sz w:val="28"/>
          <w:szCs w:val="28"/>
        </w:rPr>
        <w:t xml:space="preserve"> будет помогать медиаторам в особо сложных случаях. </w:t>
      </w:r>
    </w:p>
    <w:p w:rsidR="00C36FC4" w:rsidRPr="00A77692" w:rsidRDefault="00C36FC4" w:rsidP="00001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92">
        <w:rPr>
          <w:rFonts w:ascii="Times New Roman" w:hAnsi="Times New Roman" w:cs="Times New Roman"/>
          <w:sz w:val="28"/>
          <w:szCs w:val="28"/>
        </w:rPr>
        <w:t>Все обращения граждан и результаты работы медиаторов будут фиксироваться в журналах регистрации. По окончании проекта будет наработана статистика</w:t>
      </w:r>
      <w:r w:rsidR="00001FBE">
        <w:rPr>
          <w:rFonts w:ascii="Times New Roman" w:hAnsi="Times New Roman" w:cs="Times New Roman"/>
          <w:sz w:val="28"/>
          <w:szCs w:val="28"/>
        </w:rPr>
        <w:t xml:space="preserve"> </w:t>
      </w:r>
      <w:r w:rsidRPr="00A77692">
        <w:rPr>
          <w:rFonts w:ascii="Times New Roman" w:hAnsi="Times New Roman" w:cs="Times New Roman"/>
          <w:sz w:val="28"/>
          <w:szCs w:val="28"/>
        </w:rPr>
        <w:t xml:space="preserve">и известность комнат примирения, что создаст предпосылки для их дальнейшей работы и соответственно профилактике семейных конфликтов и разводов. Просветительская работа граждан будет вестись путем издания информационной брошюры о медиации и возможностях ее применения, которая </w:t>
      </w:r>
      <w:proofErr w:type="gramStart"/>
      <w:r w:rsidRPr="00A7769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77692">
        <w:rPr>
          <w:rFonts w:ascii="Times New Roman" w:hAnsi="Times New Roman" w:cs="Times New Roman"/>
          <w:sz w:val="28"/>
          <w:szCs w:val="28"/>
        </w:rPr>
        <w:t xml:space="preserve"> распространяется бесплатно через органы опеки и попечительства, </w:t>
      </w:r>
      <w:proofErr w:type="spellStart"/>
      <w:r w:rsidRPr="00A77692">
        <w:rPr>
          <w:rFonts w:ascii="Times New Roman" w:hAnsi="Times New Roman" w:cs="Times New Roman"/>
          <w:sz w:val="28"/>
          <w:szCs w:val="28"/>
        </w:rPr>
        <w:t>ЗАГСы</w:t>
      </w:r>
      <w:proofErr w:type="spellEnd"/>
      <w:r w:rsidRPr="00A77692">
        <w:rPr>
          <w:rFonts w:ascii="Times New Roman" w:hAnsi="Times New Roman" w:cs="Times New Roman"/>
          <w:sz w:val="28"/>
          <w:szCs w:val="28"/>
        </w:rPr>
        <w:t>, мировые и районные суды и школы Ивановской области.</w:t>
      </w:r>
    </w:p>
    <w:p w:rsidR="00C36FC4" w:rsidRDefault="00C36FC4" w:rsidP="00001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692">
        <w:rPr>
          <w:rFonts w:ascii="Times New Roman" w:hAnsi="Times New Roman" w:cs="Times New Roman"/>
          <w:sz w:val="28"/>
          <w:szCs w:val="28"/>
        </w:rPr>
        <w:t xml:space="preserve">Проект предусматривает проведение для практикующих медиаторов двух семинаров на тему: «Семейная медиация, как метод профилактики правонарушений среди несовершеннолетних» и «Восстановительный подход в работе с семьями, дети которых совершили </w:t>
      </w:r>
      <w:proofErr w:type="gramStart"/>
      <w:r w:rsidRPr="00A77692">
        <w:rPr>
          <w:rFonts w:ascii="Times New Roman" w:hAnsi="Times New Roman" w:cs="Times New Roman"/>
          <w:sz w:val="28"/>
          <w:szCs w:val="28"/>
        </w:rPr>
        <w:t>правонарушение</w:t>
      </w:r>
      <w:proofErr w:type="gramEnd"/>
      <w:r w:rsidRPr="00A77692">
        <w:rPr>
          <w:rFonts w:ascii="Times New Roman" w:hAnsi="Times New Roman" w:cs="Times New Roman"/>
          <w:sz w:val="28"/>
          <w:szCs w:val="28"/>
        </w:rPr>
        <w:t xml:space="preserve"> или находятся в трудной жизненной ситуации». Данный проект позволит апробировать прохождение обязательных до судебных примирительных процедур при возникновении семейно-правовых споров </w:t>
      </w:r>
      <w:r w:rsidR="00976468">
        <w:rPr>
          <w:rFonts w:ascii="Times New Roman" w:hAnsi="Times New Roman" w:cs="Times New Roman"/>
          <w:sz w:val="28"/>
          <w:szCs w:val="28"/>
        </w:rPr>
        <w:t xml:space="preserve">с участием несовершеннолетних. </w:t>
      </w:r>
    </w:p>
    <w:p w:rsidR="00976468" w:rsidRPr="00A77692" w:rsidRDefault="00976468" w:rsidP="00001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FBE" w:rsidRDefault="00C36FC4" w:rsidP="00C36FC4">
      <w:pPr>
        <w:spacing w:after="260" w:line="34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Гришанина Марина Александровна,</w:t>
      </w:r>
    </w:p>
    <w:p w:rsidR="00001FBE" w:rsidRDefault="00C36FC4" w:rsidP="00C36FC4">
      <w:pPr>
        <w:spacing w:after="260" w:line="34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коллегии медиаторов </w:t>
      </w:r>
    </w:p>
    <w:p w:rsidR="00C36FC4" w:rsidRPr="006811D7" w:rsidRDefault="00C36FC4" w:rsidP="00C36FC4">
      <w:pPr>
        <w:spacing w:after="260" w:line="34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D7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Союза «Торгово-Промышленная Палата Ивановской области»</w:t>
      </w:r>
    </w:p>
    <w:p w:rsidR="00001FBE" w:rsidRDefault="00001FBE">
      <w:pPr>
        <w:rPr>
          <w:lang w:val="en-US"/>
        </w:rPr>
      </w:pPr>
      <w:r>
        <w:t>Тел.9106958727.</w:t>
      </w:r>
    </w:p>
    <w:p w:rsidR="00905FEB" w:rsidRPr="00001FBE" w:rsidRDefault="00001FBE">
      <w:pPr>
        <w:rPr>
          <w:lang w:val="en-US"/>
        </w:rPr>
      </w:pP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r>
        <w:rPr>
          <w:lang w:val="en-US"/>
        </w:rPr>
        <w:t>magrish55@mail.ru</w:t>
      </w:r>
    </w:p>
    <w:sectPr w:rsidR="00905FEB" w:rsidRPr="00001FBE" w:rsidSect="0090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savePreviewPicture/>
  <w:compat/>
  <w:rsids>
    <w:rsidRoot w:val="00C36FC4"/>
    <w:rsid w:val="00001FBE"/>
    <w:rsid w:val="00905FEB"/>
    <w:rsid w:val="00976468"/>
    <w:rsid w:val="00B03021"/>
    <w:rsid w:val="00C3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оВладимир</dc:creator>
  <cp:lastModifiedBy>оВладимир</cp:lastModifiedBy>
  <cp:revision>3</cp:revision>
  <dcterms:created xsi:type="dcterms:W3CDTF">2017-01-09T10:52:00Z</dcterms:created>
  <dcterms:modified xsi:type="dcterms:W3CDTF">2017-01-09T11:27:00Z</dcterms:modified>
</cp:coreProperties>
</file>